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A8" w:rsidRDefault="004D17CE" w:rsidP="004D17CE">
      <w:pPr>
        <w:jc w:val="center"/>
        <w:rPr>
          <w:rFonts w:cs="Arial"/>
          <w:sz w:val="32"/>
          <w:szCs w:val="32"/>
        </w:rPr>
      </w:pPr>
      <w:r w:rsidRPr="004D17CE">
        <w:rPr>
          <w:rFonts w:cs="Arial"/>
          <w:sz w:val="32"/>
          <w:szCs w:val="32"/>
        </w:rPr>
        <w:t>Ata 008/2024</w:t>
      </w:r>
    </w:p>
    <w:p w:rsidR="004D17CE" w:rsidRPr="00DC3F73" w:rsidRDefault="004D17CE" w:rsidP="004D17CE">
      <w:pPr>
        <w:jc w:val="both"/>
        <w:rPr>
          <w:rFonts w:cs="Arial"/>
          <w:sz w:val="32"/>
          <w:szCs w:val="32"/>
        </w:rPr>
      </w:pPr>
      <w:r w:rsidRPr="004D17CE">
        <w:rPr>
          <w:rFonts w:cs="Arial"/>
          <w:sz w:val="32"/>
          <w:szCs w:val="32"/>
        </w:rPr>
        <w:t xml:space="preserve">Aos 08 dias do mês de maio as 19 horas na sede da câmara municipal reuniram-se os vereadores para sessão Ordinária </w:t>
      </w:r>
      <w:r>
        <w:rPr>
          <w:rFonts w:cs="Arial"/>
          <w:sz w:val="32"/>
          <w:szCs w:val="32"/>
        </w:rPr>
        <w:t>da décima q</w:t>
      </w:r>
      <w:r w:rsidR="00032FF3">
        <w:rPr>
          <w:rFonts w:cs="Arial"/>
          <w:sz w:val="32"/>
          <w:szCs w:val="32"/>
        </w:rPr>
        <w:t>uarta legislatura presidida pelo</w:t>
      </w:r>
      <w:r>
        <w:rPr>
          <w:rFonts w:cs="Arial"/>
          <w:sz w:val="32"/>
          <w:szCs w:val="32"/>
        </w:rPr>
        <w:t xml:space="preserve"> </w:t>
      </w:r>
      <w:r w:rsidR="00032FF3">
        <w:rPr>
          <w:rFonts w:cs="Arial"/>
          <w:sz w:val="32"/>
          <w:szCs w:val="32"/>
        </w:rPr>
        <w:t xml:space="preserve">vereador </w:t>
      </w:r>
      <w:r w:rsidR="00955A1A">
        <w:rPr>
          <w:rFonts w:cs="Arial"/>
          <w:sz w:val="32"/>
          <w:szCs w:val="32"/>
        </w:rPr>
        <w:t>vice-presidente</w:t>
      </w:r>
      <w:r>
        <w:rPr>
          <w:rFonts w:cs="Arial"/>
          <w:sz w:val="32"/>
          <w:szCs w:val="32"/>
        </w:rPr>
        <w:t xml:space="preserve"> </w:t>
      </w:r>
      <w:r w:rsidR="00032FF3">
        <w:rPr>
          <w:rFonts w:cs="Arial"/>
          <w:sz w:val="32"/>
          <w:szCs w:val="32"/>
        </w:rPr>
        <w:t xml:space="preserve">Isaias </w:t>
      </w:r>
      <w:proofErr w:type="spellStart"/>
      <w:r w:rsidR="00032FF3">
        <w:rPr>
          <w:rFonts w:cs="Arial"/>
          <w:sz w:val="32"/>
          <w:szCs w:val="32"/>
        </w:rPr>
        <w:t>Wastchuk</w:t>
      </w:r>
      <w:proofErr w:type="spellEnd"/>
      <w:r>
        <w:rPr>
          <w:rFonts w:cs="Arial"/>
          <w:sz w:val="32"/>
          <w:szCs w:val="32"/>
        </w:rPr>
        <w:t xml:space="preserve">, invocando a proteção de Deus declarou aberta a sessão, fala se algum vereador tem alguma correção para fazer na ata que se manifeste na tribuna. Ata aprovada. </w:t>
      </w:r>
      <w:r w:rsidR="00E53A1E">
        <w:rPr>
          <w:rFonts w:cs="Arial"/>
          <w:sz w:val="32"/>
          <w:szCs w:val="32"/>
        </w:rPr>
        <w:t>O</w:t>
      </w:r>
      <w:r w:rsidR="00E21359">
        <w:rPr>
          <w:rFonts w:cs="Arial"/>
          <w:sz w:val="32"/>
          <w:szCs w:val="32"/>
        </w:rPr>
        <w:t xml:space="preserve"> </w:t>
      </w:r>
      <w:r w:rsidR="00955A1A">
        <w:rPr>
          <w:rFonts w:cs="Arial"/>
          <w:sz w:val="32"/>
          <w:szCs w:val="32"/>
        </w:rPr>
        <w:t>vice-presidente</w:t>
      </w:r>
      <w:r>
        <w:rPr>
          <w:rFonts w:cs="Arial"/>
          <w:sz w:val="32"/>
          <w:szCs w:val="32"/>
        </w:rPr>
        <w:t xml:space="preserve"> fala que tem um requerimento e dois Projetos de Lei que foram avaliados e aprovados pela comissão única de pareceres. Passou a ordem do dia. </w:t>
      </w:r>
      <w:r w:rsidR="00B51AC0">
        <w:rPr>
          <w:rFonts w:cs="Arial"/>
          <w:sz w:val="32"/>
          <w:szCs w:val="32"/>
        </w:rPr>
        <w:t>Re</w:t>
      </w:r>
      <w:r w:rsidR="00320D6E">
        <w:rPr>
          <w:rFonts w:cs="Arial"/>
          <w:sz w:val="32"/>
          <w:szCs w:val="32"/>
        </w:rPr>
        <w:t xml:space="preserve">querimento do vereador </w:t>
      </w:r>
      <w:proofErr w:type="spellStart"/>
      <w:r w:rsidR="00320D6E">
        <w:rPr>
          <w:rFonts w:cs="Arial"/>
          <w:sz w:val="32"/>
          <w:szCs w:val="32"/>
        </w:rPr>
        <w:t>Antonio</w:t>
      </w:r>
      <w:proofErr w:type="spellEnd"/>
      <w:r w:rsidR="00320D6E">
        <w:rPr>
          <w:rFonts w:cs="Arial"/>
          <w:sz w:val="32"/>
          <w:szCs w:val="32"/>
        </w:rPr>
        <w:t xml:space="preserve"> S</w:t>
      </w:r>
      <w:r w:rsidR="00B51AC0">
        <w:rPr>
          <w:rFonts w:cs="Arial"/>
          <w:sz w:val="32"/>
          <w:szCs w:val="32"/>
        </w:rPr>
        <w:t xml:space="preserve">esse do MDB solicitando a administração municipal uma lombada em frente </w:t>
      </w:r>
      <w:r w:rsidR="00955A1A">
        <w:rPr>
          <w:rFonts w:cs="Arial"/>
          <w:sz w:val="32"/>
          <w:szCs w:val="32"/>
        </w:rPr>
        <w:t>à</w:t>
      </w:r>
      <w:r w:rsidR="00B51AC0">
        <w:rPr>
          <w:rFonts w:cs="Arial"/>
          <w:sz w:val="32"/>
          <w:szCs w:val="32"/>
        </w:rPr>
        <w:t xml:space="preserve"> casa do </w:t>
      </w:r>
      <w:proofErr w:type="spellStart"/>
      <w:r w:rsidR="00955A1A">
        <w:rPr>
          <w:rFonts w:cs="Arial"/>
          <w:sz w:val="32"/>
          <w:szCs w:val="32"/>
        </w:rPr>
        <w:t>Srº</w:t>
      </w:r>
      <w:proofErr w:type="spellEnd"/>
      <w:r w:rsidR="00955A1A">
        <w:rPr>
          <w:rFonts w:cs="Arial"/>
          <w:sz w:val="32"/>
          <w:szCs w:val="32"/>
        </w:rPr>
        <w:t xml:space="preserve"> Pedro</w:t>
      </w:r>
      <w:r w:rsidR="00B51AC0">
        <w:rPr>
          <w:rFonts w:cs="Arial"/>
          <w:sz w:val="32"/>
          <w:szCs w:val="32"/>
        </w:rPr>
        <w:t xml:space="preserve"> </w:t>
      </w:r>
      <w:proofErr w:type="spellStart"/>
      <w:r w:rsidR="00B51AC0">
        <w:rPr>
          <w:rFonts w:cs="Arial"/>
          <w:sz w:val="32"/>
          <w:szCs w:val="32"/>
        </w:rPr>
        <w:t>Oleiarz</w:t>
      </w:r>
      <w:proofErr w:type="spellEnd"/>
      <w:r w:rsidR="00B51AC0">
        <w:rPr>
          <w:rFonts w:cs="Arial"/>
          <w:sz w:val="32"/>
          <w:szCs w:val="32"/>
        </w:rPr>
        <w:t xml:space="preserve"> na linha Sbardelotto. Fez o uso da palavra o vereador </w:t>
      </w:r>
      <w:r w:rsidR="00B51AC0">
        <w:rPr>
          <w:rFonts w:cs="Arial"/>
          <w:b/>
          <w:sz w:val="32"/>
          <w:szCs w:val="32"/>
        </w:rPr>
        <w:t>Antonio S</w:t>
      </w:r>
      <w:r w:rsidR="00B51AC0" w:rsidRPr="00B51AC0">
        <w:rPr>
          <w:rFonts w:cs="Arial"/>
          <w:b/>
          <w:sz w:val="32"/>
          <w:szCs w:val="32"/>
        </w:rPr>
        <w:t>esse;</w:t>
      </w:r>
      <w:r w:rsidR="00B51AC0">
        <w:rPr>
          <w:rFonts w:cs="Arial"/>
          <w:sz w:val="32"/>
          <w:szCs w:val="32"/>
        </w:rPr>
        <w:t xml:space="preserve"> </w:t>
      </w:r>
      <w:r w:rsidR="00E53A1E">
        <w:rPr>
          <w:rFonts w:cs="Arial"/>
          <w:sz w:val="32"/>
          <w:szCs w:val="32"/>
        </w:rPr>
        <w:t xml:space="preserve">fiz este requerimento a pedido do genro dele pois o Pedro tem uma deficiência de </w:t>
      </w:r>
      <w:r w:rsidR="00955A1A">
        <w:rPr>
          <w:rFonts w:cs="Arial"/>
          <w:sz w:val="32"/>
          <w:szCs w:val="32"/>
        </w:rPr>
        <w:t>nascença</w:t>
      </w:r>
      <w:r w:rsidR="00E53A1E">
        <w:rPr>
          <w:rFonts w:cs="Arial"/>
          <w:sz w:val="32"/>
          <w:szCs w:val="32"/>
        </w:rPr>
        <w:t xml:space="preserve"> e </w:t>
      </w:r>
      <w:r w:rsidR="00320D6E">
        <w:rPr>
          <w:rFonts w:cs="Arial"/>
          <w:sz w:val="32"/>
          <w:szCs w:val="32"/>
        </w:rPr>
        <w:t xml:space="preserve">a </w:t>
      </w:r>
      <w:r w:rsidR="00E53A1E">
        <w:rPr>
          <w:rFonts w:cs="Arial"/>
          <w:sz w:val="32"/>
          <w:szCs w:val="32"/>
        </w:rPr>
        <w:t xml:space="preserve">estrada passa muito perto da </w:t>
      </w:r>
      <w:r w:rsidR="00955A1A">
        <w:rPr>
          <w:rFonts w:cs="Arial"/>
          <w:sz w:val="32"/>
          <w:szCs w:val="32"/>
        </w:rPr>
        <w:t>casa,</w:t>
      </w:r>
      <w:r w:rsidR="00E53A1E">
        <w:rPr>
          <w:rFonts w:cs="Arial"/>
          <w:sz w:val="32"/>
          <w:szCs w:val="32"/>
        </w:rPr>
        <w:t xml:space="preserve"> mas enfim de vez em quando matam alguns bichinhos deles porque passam em alta velocidade, peço para ver para não acontecer um acidente, o genro dele se compromete que vai pegar uma </w:t>
      </w:r>
      <w:r w:rsidR="00955A1A">
        <w:rPr>
          <w:rFonts w:cs="Arial"/>
          <w:sz w:val="32"/>
          <w:szCs w:val="32"/>
        </w:rPr>
        <w:t>máquina</w:t>
      </w:r>
      <w:r w:rsidR="00E53A1E">
        <w:rPr>
          <w:rFonts w:cs="Arial"/>
          <w:sz w:val="32"/>
          <w:szCs w:val="32"/>
        </w:rPr>
        <w:t xml:space="preserve"> e fazer esta lombada. </w:t>
      </w:r>
      <w:r w:rsidR="00BD68B5">
        <w:rPr>
          <w:rFonts w:cs="Arial"/>
          <w:sz w:val="32"/>
          <w:szCs w:val="32"/>
        </w:rPr>
        <w:t xml:space="preserve">Aprovado por unanimidade. Protocolo 3239. </w:t>
      </w:r>
      <w:r w:rsidR="005245DB">
        <w:rPr>
          <w:rFonts w:cs="Arial"/>
          <w:sz w:val="32"/>
          <w:szCs w:val="32"/>
        </w:rPr>
        <w:t xml:space="preserve">Projeto de Lei 3230/24 Autoriza a transferência de veículos para seguradora, e dá outras providências. Aprovado por unanimidade. Protocolo 3237. Projeto de Lei 3231/24 Altera a redação do caput do artigo 3° da Lei Municipal nº 3292/2024, e dá outras providências. Aprovado por unanimidade. Protocolo 3238. </w:t>
      </w:r>
      <w:r w:rsidR="00CE3145">
        <w:rPr>
          <w:rFonts w:cs="Arial"/>
          <w:sz w:val="32"/>
          <w:szCs w:val="32"/>
        </w:rPr>
        <w:t>O presidente coloca a palavra a disposição do vereador que quiser fazer o uso, f</w:t>
      </w:r>
      <w:r w:rsidR="00C9759C">
        <w:rPr>
          <w:rFonts w:cs="Arial"/>
          <w:sz w:val="32"/>
          <w:szCs w:val="32"/>
        </w:rPr>
        <w:t xml:space="preserve">ez o uso da palavra o vereador </w:t>
      </w:r>
      <w:r w:rsidR="00CE3145" w:rsidRPr="00CE3145">
        <w:rPr>
          <w:rFonts w:cs="Arial"/>
          <w:b/>
          <w:sz w:val="32"/>
          <w:szCs w:val="32"/>
        </w:rPr>
        <w:t>Antonio Sesse;</w:t>
      </w:r>
      <w:r w:rsidR="00DC3F73">
        <w:rPr>
          <w:rFonts w:cs="Arial"/>
          <w:b/>
          <w:sz w:val="32"/>
          <w:szCs w:val="32"/>
        </w:rPr>
        <w:t xml:space="preserve"> </w:t>
      </w:r>
      <w:r w:rsidR="00DC3F73" w:rsidRPr="00DC3F73">
        <w:rPr>
          <w:rFonts w:cs="Arial"/>
          <w:sz w:val="32"/>
          <w:szCs w:val="32"/>
        </w:rPr>
        <w:t xml:space="preserve">eu fiz vários requerimentos o </w:t>
      </w:r>
      <w:proofErr w:type="spellStart"/>
      <w:r w:rsidR="00DC3F73" w:rsidRPr="00DC3F73">
        <w:rPr>
          <w:rFonts w:cs="Arial"/>
          <w:sz w:val="32"/>
          <w:szCs w:val="32"/>
        </w:rPr>
        <w:t>Faciolli</w:t>
      </w:r>
      <w:proofErr w:type="spellEnd"/>
      <w:r w:rsidR="00DC3F73" w:rsidRPr="00DC3F73">
        <w:rPr>
          <w:rFonts w:cs="Arial"/>
          <w:sz w:val="32"/>
          <w:szCs w:val="32"/>
        </w:rPr>
        <w:t xml:space="preserve"> </w:t>
      </w:r>
      <w:r w:rsidR="00955A1A" w:rsidRPr="00DC3F73">
        <w:rPr>
          <w:rFonts w:cs="Arial"/>
          <w:sz w:val="32"/>
          <w:szCs w:val="32"/>
        </w:rPr>
        <w:t>está</w:t>
      </w:r>
      <w:r w:rsidR="00DC3F73" w:rsidRPr="00DC3F73">
        <w:rPr>
          <w:rFonts w:cs="Arial"/>
          <w:sz w:val="32"/>
          <w:szCs w:val="32"/>
        </w:rPr>
        <w:t xml:space="preserve"> me cobrando novamente</w:t>
      </w:r>
      <w:r w:rsidR="00DC3F73">
        <w:rPr>
          <w:rFonts w:cs="Arial"/>
          <w:b/>
          <w:sz w:val="32"/>
          <w:szCs w:val="32"/>
        </w:rPr>
        <w:t xml:space="preserve"> a </w:t>
      </w:r>
      <w:r w:rsidR="00DC3F73" w:rsidRPr="00DC3F73">
        <w:rPr>
          <w:rFonts w:cs="Arial"/>
          <w:sz w:val="32"/>
          <w:szCs w:val="32"/>
        </w:rPr>
        <w:t>lombada, cascalho lá no Parobé, na Usina também fiz reque</w:t>
      </w:r>
      <w:r w:rsidR="00DC3F73">
        <w:rPr>
          <w:rFonts w:cs="Arial"/>
          <w:sz w:val="32"/>
          <w:szCs w:val="32"/>
        </w:rPr>
        <w:t xml:space="preserve">rimento e a festa logo </w:t>
      </w:r>
      <w:r w:rsidR="00955A1A">
        <w:rPr>
          <w:rFonts w:cs="Arial"/>
          <w:sz w:val="32"/>
          <w:szCs w:val="32"/>
        </w:rPr>
        <w:t>está</w:t>
      </w:r>
      <w:r w:rsidR="00DC3F73">
        <w:rPr>
          <w:rFonts w:cs="Arial"/>
          <w:sz w:val="32"/>
          <w:szCs w:val="32"/>
        </w:rPr>
        <w:t xml:space="preserve"> ali, e a gente fica sentido com estas coisas porque que nem lá no Parobé tiveram que puxar os carros com o trator. Fez o uso da palavra o vereador </w:t>
      </w:r>
      <w:r w:rsidR="00DC3F73" w:rsidRPr="00DC3F73">
        <w:rPr>
          <w:rFonts w:cs="Arial"/>
          <w:b/>
          <w:sz w:val="32"/>
          <w:szCs w:val="32"/>
        </w:rPr>
        <w:t>Claudio Kessler;</w:t>
      </w:r>
      <w:r w:rsidR="00DC3F73">
        <w:rPr>
          <w:rFonts w:cs="Arial"/>
          <w:sz w:val="32"/>
          <w:szCs w:val="32"/>
        </w:rPr>
        <w:t xml:space="preserve"> </w:t>
      </w:r>
      <w:r w:rsidR="009B6589">
        <w:rPr>
          <w:rFonts w:cs="Arial"/>
          <w:sz w:val="32"/>
          <w:szCs w:val="32"/>
        </w:rPr>
        <w:t>me soli</w:t>
      </w:r>
      <w:r w:rsidR="00320D6E">
        <w:rPr>
          <w:rFonts w:cs="Arial"/>
          <w:sz w:val="32"/>
          <w:szCs w:val="32"/>
        </w:rPr>
        <w:t>darizar com o povo de Barra do Rio A</w:t>
      </w:r>
      <w:r w:rsidR="009B6589">
        <w:rPr>
          <w:rFonts w:cs="Arial"/>
          <w:sz w:val="32"/>
          <w:szCs w:val="32"/>
        </w:rPr>
        <w:t xml:space="preserve">zul por mais esta tragédia, e que bom que teve </w:t>
      </w:r>
      <w:r w:rsidR="00955A1A">
        <w:rPr>
          <w:rFonts w:cs="Arial"/>
          <w:sz w:val="32"/>
          <w:szCs w:val="32"/>
        </w:rPr>
        <w:t>várias</w:t>
      </w:r>
      <w:r w:rsidR="009B6589">
        <w:rPr>
          <w:rFonts w:cs="Arial"/>
          <w:sz w:val="32"/>
          <w:szCs w:val="32"/>
        </w:rPr>
        <w:t xml:space="preserve"> pessoas que se solidarizou ou ajudando limpar, contribuindo financeiramente com produtos de limpeza, Itatiba não teve uma tragédia </w:t>
      </w:r>
      <w:r w:rsidR="00955A1A">
        <w:rPr>
          <w:rFonts w:cs="Arial"/>
          <w:sz w:val="32"/>
          <w:szCs w:val="32"/>
        </w:rPr>
        <w:t>tão</w:t>
      </w:r>
      <w:r w:rsidR="009B6589">
        <w:rPr>
          <w:rFonts w:cs="Arial"/>
          <w:sz w:val="32"/>
          <w:szCs w:val="32"/>
        </w:rPr>
        <w:t xml:space="preserve"> grande mas teve problemas nas estradas, com recursos que veio da defesa civil o </w:t>
      </w:r>
      <w:r w:rsidR="00955A1A">
        <w:rPr>
          <w:rFonts w:cs="Arial"/>
          <w:sz w:val="32"/>
          <w:szCs w:val="32"/>
        </w:rPr>
        <w:t>município</w:t>
      </w:r>
      <w:r w:rsidR="009B6589">
        <w:rPr>
          <w:rFonts w:cs="Arial"/>
          <w:sz w:val="32"/>
          <w:szCs w:val="32"/>
        </w:rPr>
        <w:t xml:space="preserve"> terceirizou em torno de 200 horas de patrolas e tinha ficado razoavelmente boas as estradas mas agora </w:t>
      </w:r>
      <w:r w:rsidR="009B6589">
        <w:rPr>
          <w:rFonts w:cs="Arial"/>
          <w:sz w:val="32"/>
          <w:szCs w:val="32"/>
        </w:rPr>
        <w:lastRenderedPageBreak/>
        <w:t xml:space="preserve">temos que patrolar de novo, praticamente voltamos </w:t>
      </w:r>
      <w:r w:rsidR="00955A1A">
        <w:rPr>
          <w:rFonts w:cs="Arial"/>
          <w:sz w:val="32"/>
          <w:szCs w:val="32"/>
        </w:rPr>
        <w:t>à</w:t>
      </w:r>
      <w:r w:rsidR="009B6589">
        <w:rPr>
          <w:rFonts w:cs="Arial"/>
          <w:sz w:val="32"/>
          <w:szCs w:val="32"/>
        </w:rPr>
        <w:t xml:space="preserve"> estaca zero do que estivemos a seis meses atrás mas o bom é que não tivemos nenhuma </w:t>
      </w:r>
      <w:r w:rsidR="00955A1A">
        <w:rPr>
          <w:rFonts w:cs="Arial"/>
          <w:sz w:val="32"/>
          <w:szCs w:val="32"/>
        </w:rPr>
        <w:t>vítima</w:t>
      </w:r>
      <w:r w:rsidR="009B6589">
        <w:rPr>
          <w:rFonts w:cs="Arial"/>
          <w:sz w:val="32"/>
          <w:szCs w:val="32"/>
        </w:rPr>
        <w:t xml:space="preserve">, ainda não sei se todas estradas estão em condições de trafego, pontilhões a grande maioria aguentou teve um que estava com a massa mole ainda </w:t>
      </w:r>
      <w:r w:rsidR="00955A1A">
        <w:rPr>
          <w:rFonts w:cs="Arial"/>
          <w:sz w:val="32"/>
          <w:szCs w:val="32"/>
        </w:rPr>
        <w:t>daí</w:t>
      </w:r>
      <w:r w:rsidR="009B6589">
        <w:rPr>
          <w:rFonts w:cs="Arial"/>
          <w:sz w:val="32"/>
          <w:szCs w:val="32"/>
        </w:rPr>
        <w:t xml:space="preserve"> levou parte embora, </w:t>
      </w:r>
      <w:r w:rsidR="00C76D74">
        <w:rPr>
          <w:rFonts w:cs="Arial"/>
          <w:sz w:val="32"/>
          <w:szCs w:val="32"/>
        </w:rPr>
        <w:t xml:space="preserve">a tragédia na grande Porto alegre ainda não acabou e o grande complicador ainda </w:t>
      </w:r>
      <w:r w:rsidR="00955A1A">
        <w:rPr>
          <w:rFonts w:cs="Arial"/>
          <w:sz w:val="32"/>
          <w:szCs w:val="32"/>
        </w:rPr>
        <w:t>está</w:t>
      </w:r>
      <w:r w:rsidR="00C76D74">
        <w:rPr>
          <w:rFonts w:cs="Arial"/>
          <w:sz w:val="32"/>
          <w:szCs w:val="32"/>
        </w:rPr>
        <w:t xml:space="preserve"> pra chegar na zona sul em Pelotas e Rio Grande porque </w:t>
      </w:r>
      <w:r w:rsidR="00955A1A">
        <w:rPr>
          <w:rFonts w:cs="Arial"/>
          <w:sz w:val="32"/>
          <w:szCs w:val="32"/>
        </w:rPr>
        <w:t>toda</w:t>
      </w:r>
      <w:r w:rsidR="00320D6E">
        <w:rPr>
          <w:rFonts w:cs="Arial"/>
          <w:sz w:val="32"/>
          <w:szCs w:val="32"/>
        </w:rPr>
        <w:t xml:space="preserve"> esta á</w:t>
      </w:r>
      <w:r w:rsidR="00C76D74">
        <w:rPr>
          <w:rFonts w:cs="Arial"/>
          <w:sz w:val="32"/>
          <w:szCs w:val="32"/>
        </w:rPr>
        <w:t xml:space="preserve">gua que desemboca no </w:t>
      </w:r>
      <w:r w:rsidR="00955A1A">
        <w:rPr>
          <w:rFonts w:cs="Arial"/>
          <w:sz w:val="32"/>
          <w:szCs w:val="32"/>
        </w:rPr>
        <w:t>Guaíba</w:t>
      </w:r>
      <w:r w:rsidR="00C76D74">
        <w:rPr>
          <w:rFonts w:cs="Arial"/>
          <w:sz w:val="32"/>
          <w:szCs w:val="32"/>
        </w:rPr>
        <w:t xml:space="preserve"> </w:t>
      </w:r>
      <w:r w:rsidR="00955A1A">
        <w:rPr>
          <w:rFonts w:cs="Arial"/>
          <w:sz w:val="32"/>
          <w:szCs w:val="32"/>
        </w:rPr>
        <w:t>vão</w:t>
      </w:r>
      <w:r w:rsidR="00C76D74">
        <w:rPr>
          <w:rFonts w:cs="Arial"/>
          <w:sz w:val="32"/>
          <w:szCs w:val="32"/>
        </w:rPr>
        <w:t xml:space="preserve"> para Lagoa dos Patos e a saída </w:t>
      </w:r>
      <w:r w:rsidR="00955A1A">
        <w:rPr>
          <w:rFonts w:cs="Arial"/>
          <w:sz w:val="32"/>
          <w:szCs w:val="32"/>
        </w:rPr>
        <w:t>lá</w:t>
      </w:r>
      <w:r w:rsidR="00C76D74">
        <w:rPr>
          <w:rFonts w:cs="Arial"/>
          <w:sz w:val="32"/>
          <w:szCs w:val="32"/>
        </w:rPr>
        <w:t xml:space="preserve"> no sul do Rio Grande que liga com o m</w:t>
      </w:r>
      <w:r w:rsidR="002B593A">
        <w:rPr>
          <w:rFonts w:cs="Arial"/>
          <w:sz w:val="32"/>
          <w:szCs w:val="32"/>
        </w:rPr>
        <w:t xml:space="preserve">ar é um estreito e temos </w:t>
      </w:r>
      <w:r w:rsidR="00955A1A">
        <w:rPr>
          <w:rFonts w:cs="Arial"/>
          <w:sz w:val="32"/>
          <w:szCs w:val="32"/>
        </w:rPr>
        <w:t>previsões</w:t>
      </w:r>
      <w:r w:rsidR="00C76D74">
        <w:rPr>
          <w:rFonts w:cs="Arial"/>
          <w:sz w:val="32"/>
          <w:szCs w:val="32"/>
        </w:rPr>
        <w:t xml:space="preserve"> de bastante chuva ainda, </w:t>
      </w:r>
      <w:r w:rsidR="009314F2">
        <w:rPr>
          <w:rFonts w:cs="Arial"/>
          <w:sz w:val="32"/>
          <w:szCs w:val="32"/>
        </w:rPr>
        <w:t>e essa água v</w:t>
      </w:r>
      <w:r w:rsidR="00320D6E">
        <w:rPr>
          <w:rFonts w:cs="Arial"/>
          <w:sz w:val="32"/>
          <w:szCs w:val="32"/>
        </w:rPr>
        <w:t>ai começar chegar na região de P</w:t>
      </w:r>
      <w:r w:rsidR="009314F2">
        <w:rPr>
          <w:rFonts w:cs="Arial"/>
          <w:sz w:val="32"/>
          <w:szCs w:val="32"/>
        </w:rPr>
        <w:t xml:space="preserve">elotas e Canoas como </w:t>
      </w:r>
      <w:r w:rsidR="00955A1A">
        <w:rPr>
          <w:rFonts w:cs="Arial"/>
          <w:sz w:val="32"/>
          <w:szCs w:val="32"/>
        </w:rPr>
        <w:t>está</w:t>
      </w:r>
      <w:r w:rsidR="009314F2">
        <w:rPr>
          <w:rFonts w:cs="Arial"/>
          <w:sz w:val="32"/>
          <w:szCs w:val="32"/>
        </w:rPr>
        <w:t xml:space="preserve"> vindo uma frente fria e o vento vai ser sul ele vai ajudar a represar esta água então a expectativa é que vai no mínimo trinta dias na grande capital </w:t>
      </w:r>
      <w:r w:rsidR="00955A1A">
        <w:rPr>
          <w:rFonts w:cs="Arial"/>
          <w:sz w:val="32"/>
          <w:szCs w:val="32"/>
        </w:rPr>
        <w:t>vão</w:t>
      </w:r>
      <w:r w:rsidR="009314F2">
        <w:rPr>
          <w:rFonts w:cs="Arial"/>
          <w:sz w:val="32"/>
          <w:szCs w:val="32"/>
        </w:rPr>
        <w:t xml:space="preserve"> ficar em baixo de água, </w:t>
      </w:r>
      <w:r w:rsidR="004549BB">
        <w:rPr>
          <w:rFonts w:cs="Arial"/>
          <w:sz w:val="32"/>
          <w:szCs w:val="32"/>
        </w:rPr>
        <w:t xml:space="preserve">só vamos ter ideia aproximada da tragédia daqui uns trinta dias se enxugar o solo para ver as casas destruídas, ruas, pontes e estradas isso é um </w:t>
      </w:r>
      <w:r w:rsidR="00955A1A">
        <w:rPr>
          <w:rFonts w:cs="Arial"/>
          <w:sz w:val="32"/>
          <w:szCs w:val="32"/>
        </w:rPr>
        <w:t>colapso</w:t>
      </w:r>
      <w:r w:rsidR="004549BB">
        <w:rPr>
          <w:rFonts w:cs="Arial"/>
          <w:sz w:val="32"/>
          <w:szCs w:val="32"/>
        </w:rPr>
        <w:t xml:space="preserve"> na economia do Rio Grande do Sul porque naquelas regiões foi </w:t>
      </w:r>
      <w:r w:rsidR="00955A1A">
        <w:rPr>
          <w:rFonts w:cs="Arial"/>
          <w:sz w:val="32"/>
          <w:szCs w:val="32"/>
        </w:rPr>
        <w:t>aviário</w:t>
      </w:r>
      <w:r w:rsidR="004549BB">
        <w:rPr>
          <w:rFonts w:cs="Arial"/>
          <w:sz w:val="32"/>
          <w:szCs w:val="32"/>
        </w:rPr>
        <w:t xml:space="preserve">, vaca de leite, foi silos cheio de soja, milho, arroz </w:t>
      </w:r>
      <w:r w:rsidR="00320D6E">
        <w:rPr>
          <w:rFonts w:cs="Arial"/>
          <w:sz w:val="32"/>
          <w:szCs w:val="32"/>
        </w:rPr>
        <w:t>e</w:t>
      </w:r>
      <w:r w:rsidR="004549BB">
        <w:rPr>
          <w:rFonts w:cs="Arial"/>
          <w:sz w:val="32"/>
          <w:szCs w:val="32"/>
        </w:rPr>
        <w:t xml:space="preserve"> todo </w:t>
      </w:r>
      <w:r w:rsidR="00955A1A">
        <w:rPr>
          <w:rFonts w:cs="Arial"/>
          <w:sz w:val="32"/>
          <w:szCs w:val="32"/>
        </w:rPr>
        <w:t>horte</w:t>
      </w:r>
      <w:r w:rsidR="004549BB">
        <w:rPr>
          <w:rFonts w:cs="Arial"/>
          <w:sz w:val="32"/>
          <w:szCs w:val="32"/>
        </w:rPr>
        <w:t xml:space="preserve"> fruti granjeiro da alta Porto Alegre </w:t>
      </w:r>
      <w:r w:rsidR="00955A1A">
        <w:rPr>
          <w:rFonts w:cs="Arial"/>
          <w:sz w:val="32"/>
          <w:szCs w:val="32"/>
        </w:rPr>
        <w:t>está</w:t>
      </w:r>
      <w:r w:rsidR="004549BB">
        <w:rPr>
          <w:rFonts w:cs="Arial"/>
          <w:sz w:val="32"/>
          <w:szCs w:val="32"/>
        </w:rPr>
        <w:t xml:space="preserve"> todo em baixo de água e para quem compra no mercado vai </w:t>
      </w:r>
      <w:r w:rsidR="00955A1A">
        <w:rPr>
          <w:rFonts w:cs="Arial"/>
          <w:sz w:val="32"/>
          <w:szCs w:val="32"/>
        </w:rPr>
        <w:t>estar</w:t>
      </w:r>
      <w:r w:rsidR="004549BB">
        <w:rPr>
          <w:rFonts w:cs="Arial"/>
          <w:sz w:val="32"/>
          <w:szCs w:val="32"/>
        </w:rPr>
        <w:t xml:space="preserve"> um pouco mais carro, os recursos para reconstrução do Rio Grande não se faz ideia e isso vai refletir aqui em Itatiba no retorno de ICMS são grandes empresas e industrias na grande Porto Alegre que sumiram do mapa, </w:t>
      </w:r>
      <w:r w:rsidR="00F7799E">
        <w:rPr>
          <w:rFonts w:cs="Arial"/>
          <w:sz w:val="32"/>
          <w:szCs w:val="32"/>
        </w:rPr>
        <w:t xml:space="preserve">então se tudo ocorrer bem e não se repetir vai uns 15 anos para o Rio Grande chegar no patamar que ele </w:t>
      </w:r>
      <w:r w:rsidR="00955A1A">
        <w:rPr>
          <w:rFonts w:cs="Arial"/>
          <w:sz w:val="32"/>
          <w:szCs w:val="32"/>
        </w:rPr>
        <w:t>está</w:t>
      </w:r>
      <w:r w:rsidR="00F7799E">
        <w:rPr>
          <w:rFonts w:cs="Arial"/>
          <w:sz w:val="32"/>
          <w:szCs w:val="32"/>
        </w:rPr>
        <w:t xml:space="preserve"> hoje, governo Lula veio na quinta </w:t>
      </w:r>
      <w:r w:rsidR="00320D6E">
        <w:rPr>
          <w:rFonts w:cs="Arial"/>
          <w:sz w:val="32"/>
          <w:szCs w:val="32"/>
        </w:rPr>
        <w:t xml:space="preserve">em </w:t>
      </w:r>
      <w:r w:rsidR="00F7799E">
        <w:rPr>
          <w:rFonts w:cs="Arial"/>
          <w:sz w:val="32"/>
          <w:szCs w:val="32"/>
        </w:rPr>
        <w:t xml:space="preserve">Santa Maria e no domingo trouxe todos os ministros, vice presidente do Supremo Tribunal Federal, presidente do Senado e presidente da </w:t>
      </w:r>
      <w:r w:rsidR="00955A1A">
        <w:rPr>
          <w:rFonts w:cs="Arial"/>
          <w:sz w:val="32"/>
          <w:szCs w:val="32"/>
        </w:rPr>
        <w:t>Câmara</w:t>
      </w:r>
      <w:r w:rsidR="00320D6E">
        <w:rPr>
          <w:rFonts w:cs="Arial"/>
          <w:sz w:val="32"/>
          <w:szCs w:val="32"/>
        </w:rPr>
        <w:t>,  ainda ont</w:t>
      </w:r>
      <w:r w:rsidR="00F7799E">
        <w:rPr>
          <w:rFonts w:cs="Arial"/>
          <w:sz w:val="32"/>
          <w:szCs w:val="32"/>
        </w:rPr>
        <w:t>em foi aprovado algumas iniciativas no congresso onde todo este recurso vai se</w:t>
      </w:r>
      <w:r w:rsidR="00320D6E">
        <w:rPr>
          <w:rFonts w:cs="Arial"/>
          <w:sz w:val="32"/>
          <w:szCs w:val="32"/>
        </w:rPr>
        <w:t>r investido na reconstrução do R</w:t>
      </w:r>
      <w:r w:rsidR="00F7799E">
        <w:rPr>
          <w:rFonts w:cs="Arial"/>
          <w:sz w:val="32"/>
          <w:szCs w:val="32"/>
        </w:rPr>
        <w:t>io Grande do Sul ele não vai entrar dentro do orçamento</w:t>
      </w:r>
      <w:r w:rsidR="00E36E32">
        <w:rPr>
          <w:rFonts w:cs="Arial"/>
          <w:sz w:val="32"/>
          <w:szCs w:val="32"/>
        </w:rPr>
        <w:t>, tem algumas estradas na região da serra que vai de 6 meses para serem reconstruídas e as cidades são a grande maioria de médio e grande porte então são milhares de cas</w:t>
      </w:r>
      <w:r w:rsidR="00320D6E">
        <w:rPr>
          <w:rFonts w:cs="Arial"/>
          <w:sz w:val="32"/>
          <w:szCs w:val="32"/>
        </w:rPr>
        <w:t>as que sumiram, a grande Porto A</w:t>
      </w:r>
      <w:r w:rsidR="00E36E32">
        <w:rPr>
          <w:rFonts w:cs="Arial"/>
          <w:sz w:val="32"/>
          <w:szCs w:val="32"/>
        </w:rPr>
        <w:t xml:space="preserve">legre viveu isso em 1941 </w:t>
      </w:r>
      <w:r w:rsidR="00320D6E">
        <w:rPr>
          <w:rFonts w:cs="Arial"/>
          <w:sz w:val="32"/>
          <w:szCs w:val="32"/>
        </w:rPr>
        <w:t>e com base daquela</w:t>
      </w:r>
      <w:r w:rsidR="00DB32DC">
        <w:rPr>
          <w:rFonts w:cs="Arial"/>
          <w:sz w:val="32"/>
          <w:szCs w:val="32"/>
        </w:rPr>
        <w:t xml:space="preserve"> enchente foi feito aquele murro de contenção na beira do Guaíba, esses ciclos estão ficando curtos ele teve em novembro e já chegou em maio e a anos os cientistas vem alertando para estas </w:t>
      </w:r>
      <w:r w:rsidR="00955A1A">
        <w:rPr>
          <w:rFonts w:cs="Arial"/>
          <w:sz w:val="32"/>
          <w:szCs w:val="32"/>
        </w:rPr>
        <w:lastRenderedPageBreak/>
        <w:t>situações</w:t>
      </w:r>
      <w:r w:rsidR="00DB32DC">
        <w:rPr>
          <w:rFonts w:cs="Arial"/>
          <w:sz w:val="32"/>
          <w:szCs w:val="32"/>
        </w:rPr>
        <w:t xml:space="preserve"> extremas pelas mudanças climáticas, estamos enfrentando o outono a 5 grau acima da </w:t>
      </w:r>
      <w:r w:rsidR="00955A1A">
        <w:rPr>
          <w:rFonts w:cs="Arial"/>
          <w:sz w:val="32"/>
          <w:szCs w:val="32"/>
        </w:rPr>
        <w:t>média</w:t>
      </w:r>
      <w:r w:rsidR="00DB32DC">
        <w:rPr>
          <w:rFonts w:cs="Arial"/>
          <w:sz w:val="32"/>
          <w:szCs w:val="32"/>
        </w:rPr>
        <w:t xml:space="preserve"> histórica e é </w:t>
      </w:r>
      <w:r w:rsidR="00955A1A">
        <w:rPr>
          <w:rFonts w:cs="Arial"/>
          <w:sz w:val="32"/>
          <w:szCs w:val="32"/>
        </w:rPr>
        <w:t>só</w:t>
      </w:r>
      <w:r w:rsidR="00320D6E">
        <w:rPr>
          <w:rFonts w:cs="Arial"/>
          <w:sz w:val="32"/>
          <w:szCs w:val="32"/>
        </w:rPr>
        <w:t xml:space="preserve"> prestar atenção nas á</w:t>
      </w:r>
      <w:r w:rsidR="00DB32DC">
        <w:rPr>
          <w:rFonts w:cs="Arial"/>
          <w:sz w:val="32"/>
          <w:szCs w:val="32"/>
        </w:rPr>
        <w:t xml:space="preserve">rvores que nos cercam que algo </w:t>
      </w:r>
      <w:r w:rsidR="00955A1A">
        <w:rPr>
          <w:rFonts w:cs="Arial"/>
          <w:sz w:val="32"/>
          <w:szCs w:val="32"/>
        </w:rPr>
        <w:t>está</w:t>
      </w:r>
      <w:r w:rsidR="00320D6E">
        <w:rPr>
          <w:rFonts w:cs="Arial"/>
          <w:sz w:val="32"/>
          <w:szCs w:val="32"/>
        </w:rPr>
        <w:t xml:space="preserve"> errado onde muitas á</w:t>
      </w:r>
      <w:r w:rsidR="00DB32DC">
        <w:rPr>
          <w:rFonts w:cs="Arial"/>
          <w:sz w:val="32"/>
          <w:szCs w:val="32"/>
        </w:rPr>
        <w:t xml:space="preserve">rvores que já estariam num período de </w:t>
      </w:r>
      <w:r w:rsidR="00955A1A">
        <w:rPr>
          <w:rFonts w:cs="Arial"/>
          <w:sz w:val="32"/>
          <w:szCs w:val="32"/>
        </w:rPr>
        <w:t>dormência</w:t>
      </w:r>
      <w:r w:rsidR="00DB32DC">
        <w:rPr>
          <w:rFonts w:cs="Arial"/>
          <w:sz w:val="32"/>
          <w:szCs w:val="32"/>
        </w:rPr>
        <w:t xml:space="preserve"> onde não teriam nenhuma folha estão brotando, a parreira de uva, paraná, nogueira </w:t>
      </w:r>
      <w:r w:rsidR="00955A1A">
        <w:rPr>
          <w:rFonts w:cs="Arial"/>
          <w:sz w:val="32"/>
          <w:szCs w:val="32"/>
        </w:rPr>
        <w:t>pecam</w:t>
      </w:r>
      <w:r w:rsidR="00DB32DC">
        <w:rPr>
          <w:rFonts w:cs="Arial"/>
          <w:sz w:val="32"/>
          <w:szCs w:val="32"/>
        </w:rPr>
        <w:t xml:space="preserve">  estão tudo brotando são sinais que a natureza </w:t>
      </w:r>
      <w:r w:rsidR="00955A1A">
        <w:rPr>
          <w:rFonts w:cs="Arial"/>
          <w:sz w:val="32"/>
          <w:szCs w:val="32"/>
        </w:rPr>
        <w:t>está</w:t>
      </w:r>
      <w:r w:rsidR="00DB32DC">
        <w:rPr>
          <w:rFonts w:cs="Arial"/>
          <w:sz w:val="32"/>
          <w:szCs w:val="32"/>
        </w:rPr>
        <w:t xml:space="preserve"> dando de que algo </w:t>
      </w:r>
      <w:r w:rsidR="00955A1A">
        <w:rPr>
          <w:rFonts w:cs="Arial"/>
          <w:sz w:val="32"/>
          <w:szCs w:val="32"/>
        </w:rPr>
        <w:t>está</w:t>
      </w:r>
      <w:r w:rsidR="00DB32DC">
        <w:rPr>
          <w:rFonts w:cs="Arial"/>
          <w:sz w:val="32"/>
          <w:szCs w:val="32"/>
        </w:rPr>
        <w:t xml:space="preserve"> errado, </w:t>
      </w:r>
      <w:r w:rsidR="009E3039">
        <w:rPr>
          <w:rFonts w:cs="Arial"/>
          <w:sz w:val="32"/>
          <w:szCs w:val="32"/>
        </w:rPr>
        <w:t>então isso a 50 anos atrás não existia  o homem cons</w:t>
      </w:r>
      <w:r w:rsidR="002415AF">
        <w:rPr>
          <w:rFonts w:cs="Arial"/>
          <w:sz w:val="32"/>
          <w:szCs w:val="32"/>
        </w:rPr>
        <w:t xml:space="preserve">eguiu destruir pela sua </w:t>
      </w:r>
      <w:r w:rsidR="00955A1A">
        <w:rPr>
          <w:rFonts w:cs="Arial"/>
          <w:sz w:val="32"/>
          <w:szCs w:val="32"/>
        </w:rPr>
        <w:t>ganancia</w:t>
      </w:r>
      <w:r w:rsidR="002415AF">
        <w:rPr>
          <w:rFonts w:cs="Arial"/>
          <w:sz w:val="32"/>
          <w:szCs w:val="32"/>
        </w:rPr>
        <w:t xml:space="preserve">, concentração de renda e hoje estamos arcando com as consequências, e quando tiver seca vai ser seca brava e quando chover vai ser assim, </w:t>
      </w:r>
      <w:r w:rsidR="00230D4E">
        <w:rPr>
          <w:rFonts w:cs="Arial"/>
          <w:sz w:val="32"/>
          <w:szCs w:val="32"/>
        </w:rPr>
        <w:t xml:space="preserve">precisamos acreditar na ciência porque estes alertas estas informações já faz tempo que estão a </w:t>
      </w:r>
      <w:r w:rsidR="00955A1A">
        <w:rPr>
          <w:rFonts w:cs="Arial"/>
          <w:sz w:val="32"/>
          <w:szCs w:val="32"/>
        </w:rPr>
        <w:t>público</w:t>
      </w:r>
      <w:r w:rsidR="00230D4E">
        <w:rPr>
          <w:rFonts w:cs="Arial"/>
          <w:sz w:val="32"/>
          <w:szCs w:val="32"/>
        </w:rPr>
        <w:t xml:space="preserve">, </w:t>
      </w:r>
      <w:r w:rsidR="00726E7D">
        <w:rPr>
          <w:rFonts w:cs="Arial"/>
          <w:sz w:val="32"/>
          <w:szCs w:val="32"/>
        </w:rPr>
        <w:t>15 d</w:t>
      </w:r>
      <w:r w:rsidR="00320D6E">
        <w:rPr>
          <w:rFonts w:cs="Arial"/>
          <w:sz w:val="32"/>
          <w:szCs w:val="32"/>
        </w:rPr>
        <w:t>e</w:t>
      </w:r>
      <w:r w:rsidR="00726E7D">
        <w:rPr>
          <w:rFonts w:cs="Arial"/>
          <w:sz w:val="32"/>
          <w:szCs w:val="32"/>
        </w:rPr>
        <w:t xml:space="preserve"> abril o </w:t>
      </w:r>
      <w:r w:rsidR="00955A1A">
        <w:rPr>
          <w:rFonts w:cs="Arial"/>
          <w:sz w:val="32"/>
          <w:szCs w:val="32"/>
        </w:rPr>
        <w:t>met.</w:t>
      </w:r>
      <w:r w:rsidR="00726E7D">
        <w:rPr>
          <w:rFonts w:cs="Arial"/>
          <w:sz w:val="32"/>
          <w:szCs w:val="32"/>
        </w:rPr>
        <w:t xml:space="preserve"> </w:t>
      </w:r>
      <w:proofErr w:type="gramStart"/>
      <w:r w:rsidR="00726E7D">
        <w:rPr>
          <w:rFonts w:cs="Arial"/>
          <w:sz w:val="32"/>
          <w:szCs w:val="32"/>
        </w:rPr>
        <w:t>sul</w:t>
      </w:r>
      <w:proofErr w:type="gramEnd"/>
      <w:r w:rsidR="00726E7D">
        <w:rPr>
          <w:rFonts w:cs="Arial"/>
          <w:sz w:val="32"/>
          <w:szCs w:val="32"/>
        </w:rPr>
        <w:t xml:space="preserve"> alertou o governo do estado</w:t>
      </w:r>
      <w:r w:rsidR="006B56FC">
        <w:rPr>
          <w:rFonts w:cs="Arial"/>
          <w:sz w:val="32"/>
          <w:szCs w:val="32"/>
        </w:rPr>
        <w:t xml:space="preserve"> que tinha possibilidade de ser um pouco pior mas de repente o único erro da defesa civil e governo do estado foi de lá na t</w:t>
      </w:r>
      <w:r w:rsidR="00320D6E">
        <w:rPr>
          <w:rFonts w:cs="Arial"/>
          <w:sz w:val="32"/>
          <w:szCs w:val="32"/>
        </w:rPr>
        <w:t xml:space="preserve">erça feira não ter distribuído </w:t>
      </w:r>
      <w:r w:rsidR="006B56FC">
        <w:rPr>
          <w:rFonts w:cs="Arial"/>
          <w:sz w:val="32"/>
          <w:szCs w:val="32"/>
        </w:rPr>
        <w:t xml:space="preserve">helicópteros para socorrer pessoas </w:t>
      </w:r>
      <w:r w:rsidR="00726E7D">
        <w:rPr>
          <w:rFonts w:cs="Arial"/>
          <w:sz w:val="32"/>
          <w:szCs w:val="32"/>
        </w:rPr>
        <w:t xml:space="preserve"> </w:t>
      </w:r>
      <w:r w:rsidR="00D24F46">
        <w:rPr>
          <w:rFonts w:cs="Arial"/>
          <w:sz w:val="32"/>
          <w:szCs w:val="32"/>
        </w:rPr>
        <w:t xml:space="preserve">possivelmente com isso poderia se salvar muitas vidas e  ainda o pior foi que teve regiões que os helicópteros não podiam acessar por causa da serração, </w:t>
      </w:r>
      <w:r w:rsidR="00D70843">
        <w:rPr>
          <w:rFonts w:cs="Arial"/>
          <w:sz w:val="32"/>
          <w:szCs w:val="32"/>
        </w:rPr>
        <w:t xml:space="preserve">deixar nossa solidariedade aos nossos irmãos e no que pudermos ser solidários vamos fazer a nossa parte. Fez o uso da palavra o vereador </w:t>
      </w:r>
      <w:r w:rsidR="00D70843" w:rsidRPr="00D70843">
        <w:rPr>
          <w:rFonts w:cs="Arial"/>
          <w:b/>
          <w:sz w:val="32"/>
          <w:szCs w:val="32"/>
        </w:rPr>
        <w:t>Alcione Alcemir Fabisiak;</w:t>
      </w:r>
      <w:r w:rsidR="00D70843">
        <w:rPr>
          <w:rFonts w:cs="Arial"/>
          <w:sz w:val="32"/>
          <w:szCs w:val="32"/>
        </w:rPr>
        <w:t xml:space="preserve"> </w:t>
      </w:r>
      <w:r w:rsidR="00DA11E4">
        <w:rPr>
          <w:rFonts w:cs="Arial"/>
          <w:sz w:val="32"/>
          <w:szCs w:val="32"/>
        </w:rPr>
        <w:t xml:space="preserve">estava falando com o Silvio Nadaleti ele me cobrou </w:t>
      </w:r>
      <w:r w:rsidR="00717ADA">
        <w:rPr>
          <w:rFonts w:cs="Arial"/>
          <w:sz w:val="32"/>
          <w:szCs w:val="32"/>
        </w:rPr>
        <w:t xml:space="preserve">de uma estrada que desce no Toniolo e sai </w:t>
      </w:r>
      <w:r w:rsidR="00955A1A">
        <w:rPr>
          <w:rFonts w:cs="Arial"/>
          <w:sz w:val="32"/>
          <w:szCs w:val="32"/>
        </w:rPr>
        <w:t>lá</w:t>
      </w:r>
      <w:r w:rsidR="00717ADA">
        <w:rPr>
          <w:rFonts w:cs="Arial"/>
          <w:sz w:val="32"/>
          <w:szCs w:val="32"/>
        </w:rPr>
        <w:t xml:space="preserve"> na casa dele é um atalho e facilita bastante e eles tem bastante produção e a estrada </w:t>
      </w:r>
      <w:r w:rsidR="00955A1A">
        <w:rPr>
          <w:rFonts w:cs="Arial"/>
          <w:sz w:val="32"/>
          <w:szCs w:val="32"/>
        </w:rPr>
        <w:t>está</w:t>
      </w:r>
      <w:r w:rsidR="00717ADA">
        <w:rPr>
          <w:rFonts w:cs="Arial"/>
          <w:sz w:val="32"/>
          <w:szCs w:val="32"/>
        </w:rPr>
        <w:t xml:space="preserve"> péssima, </w:t>
      </w:r>
      <w:r w:rsidR="00796BC6">
        <w:rPr>
          <w:rFonts w:cs="Arial"/>
          <w:sz w:val="32"/>
          <w:szCs w:val="32"/>
        </w:rPr>
        <w:t xml:space="preserve">peço que </w:t>
      </w:r>
      <w:r w:rsidR="00955A1A">
        <w:rPr>
          <w:rFonts w:cs="Arial"/>
          <w:sz w:val="32"/>
          <w:szCs w:val="32"/>
        </w:rPr>
        <w:t>vão</w:t>
      </w:r>
      <w:r w:rsidR="00796BC6">
        <w:rPr>
          <w:rFonts w:cs="Arial"/>
          <w:sz w:val="32"/>
          <w:szCs w:val="32"/>
        </w:rPr>
        <w:t xml:space="preserve"> </w:t>
      </w:r>
      <w:r w:rsidR="00955A1A">
        <w:rPr>
          <w:rFonts w:cs="Arial"/>
          <w:sz w:val="32"/>
          <w:szCs w:val="32"/>
        </w:rPr>
        <w:t>lá</w:t>
      </w:r>
      <w:r w:rsidR="00796BC6">
        <w:rPr>
          <w:rFonts w:cs="Arial"/>
          <w:sz w:val="32"/>
          <w:szCs w:val="32"/>
        </w:rPr>
        <w:t xml:space="preserve"> ver para arrumar, Sesse falou dos requerimentos eu também fiz dos bueiros lá na nossa rua, lombadas para comunidade da Derrubadas, requerimento ali na frente do posto Serafini para carregar e descarregar combustível não fomos atendidos, o prefeito quando sai daqui o requerimento tem que </w:t>
      </w:r>
      <w:r w:rsidR="00955A1A">
        <w:rPr>
          <w:rFonts w:cs="Arial"/>
          <w:sz w:val="32"/>
          <w:szCs w:val="32"/>
        </w:rPr>
        <w:t>pôr</w:t>
      </w:r>
      <w:r w:rsidR="00796BC6">
        <w:rPr>
          <w:rFonts w:cs="Arial"/>
          <w:sz w:val="32"/>
          <w:szCs w:val="32"/>
        </w:rPr>
        <w:t xml:space="preserve"> na mesa dele, na questão do Parobé estava complicado temos que ver ali colocar cascalho, me solidarizar com o pessoal da Barra do Rio Azul nós fomos em uma turma lá ajudar </w:t>
      </w:r>
      <w:r w:rsidR="001750CF">
        <w:rPr>
          <w:rFonts w:cs="Arial"/>
          <w:sz w:val="32"/>
          <w:szCs w:val="32"/>
        </w:rPr>
        <w:t>o pessoal</w:t>
      </w:r>
      <w:r w:rsidR="00320D6E">
        <w:rPr>
          <w:rFonts w:cs="Arial"/>
          <w:sz w:val="32"/>
          <w:szCs w:val="32"/>
        </w:rPr>
        <w:t>,</w:t>
      </w:r>
      <w:r w:rsidR="001750CF">
        <w:rPr>
          <w:rFonts w:cs="Arial"/>
          <w:sz w:val="32"/>
          <w:szCs w:val="32"/>
        </w:rPr>
        <w:t xml:space="preserve"> ficamos muito triste pessoal sofreu bastante nessas cidades mais perto dos rios, estav</w:t>
      </w:r>
      <w:r w:rsidR="00320D6E">
        <w:rPr>
          <w:rFonts w:cs="Arial"/>
          <w:sz w:val="32"/>
          <w:szCs w:val="32"/>
        </w:rPr>
        <w:t>a vendo um meteorologista falar</w:t>
      </w:r>
      <w:r w:rsidR="001750CF">
        <w:rPr>
          <w:rFonts w:cs="Arial"/>
          <w:sz w:val="32"/>
          <w:szCs w:val="32"/>
        </w:rPr>
        <w:t xml:space="preserve"> que vamos ter clima assim por 8 ou 10 anos, </w:t>
      </w:r>
      <w:r w:rsidR="00741581">
        <w:rPr>
          <w:rFonts w:cs="Arial"/>
          <w:sz w:val="32"/>
          <w:szCs w:val="32"/>
        </w:rPr>
        <w:t xml:space="preserve">vi essa semana o prefeito de Barra do Rio Azul falando que estão pensando em um plano para mudar a cidade mas tudo vai precisar de recurso, e lá pra cima a gente não sabe bem certo o que </w:t>
      </w:r>
      <w:r w:rsidR="00955A1A">
        <w:rPr>
          <w:rFonts w:cs="Arial"/>
          <w:sz w:val="32"/>
          <w:szCs w:val="32"/>
        </w:rPr>
        <w:t>está</w:t>
      </w:r>
      <w:r w:rsidR="00741581">
        <w:rPr>
          <w:rFonts w:cs="Arial"/>
          <w:sz w:val="32"/>
          <w:szCs w:val="32"/>
        </w:rPr>
        <w:t xml:space="preserve"> acontecendo e a gente </w:t>
      </w:r>
      <w:r w:rsidR="00955A1A">
        <w:rPr>
          <w:rFonts w:cs="Arial"/>
          <w:sz w:val="32"/>
          <w:szCs w:val="32"/>
        </w:rPr>
        <w:t>vê</w:t>
      </w:r>
      <w:r w:rsidR="00741581">
        <w:rPr>
          <w:rFonts w:cs="Arial"/>
          <w:sz w:val="32"/>
          <w:szCs w:val="32"/>
        </w:rPr>
        <w:t xml:space="preserve"> os governos porque se não fosse o povo  não </w:t>
      </w:r>
      <w:r w:rsidR="00741581">
        <w:rPr>
          <w:rFonts w:cs="Arial"/>
          <w:sz w:val="32"/>
          <w:szCs w:val="32"/>
        </w:rPr>
        <w:lastRenderedPageBreak/>
        <w:t xml:space="preserve">podemos esperar para governos, eu vi a Simone Tebet dizer que não sabe quando o dinheiro vai sair, eu acho que teria que pegar o dinheiro do fundo partidário as prefeituras lá pra cima e esse dinheiro colocar para isso ai são 5 ou 6 </w:t>
      </w:r>
      <w:r w:rsidR="00955A1A">
        <w:rPr>
          <w:rFonts w:cs="Arial"/>
          <w:sz w:val="32"/>
          <w:szCs w:val="32"/>
        </w:rPr>
        <w:t>bilhões</w:t>
      </w:r>
      <w:r w:rsidR="00741581">
        <w:rPr>
          <w:rFonts w:cs="Arial"/>
          <w:sz w:val="32"/>
          <w:szCs w:val="32"/>
        </w:rPr>
        <w:t xml:space="preserve"> de reais, e ainda o que nos deixa aborrecido é algumas pessoas debochando do povo gaúcho e ninguém quer passar o que esse povo passou, hoje abrir as redes sociais o povo parece que perdeu o sentido das coisas tem que se rever. Como mais nenhum vereador quis se manifestar o vice </w:t>
      </w:r>
      <w:r w:rsidR="00276E8F">
        <w:rPr>
          <w:rFonts w:cs="Arial"/>
          <w:sz w:val="32"/>
          <w:szCs w:val="32"/>
        </w:rPr>
        <w:t>presidente Isaias Wastchuk  se solidariza com os municípios mais afetados aqui da nossa região Barra do Rio Azul, Barão de Cotegipe, Severiano de Almeida e uma parte de Campinas nosso município vizinho da Barra duas vezes e</w:t>
      </w:r>
      <w:r w:rsidR="00320D6E">
        <w:rPr>
          <w:rFonts w:cs="Arial"/>
          <w:sz w:val="32"/>
          <w:szCs w:val="32"/>
        </w:rPr>
        <w:t>m seis meses que este povo tenha</w:t>
      </w:r>
      <w:r w:rsidR="00276E8F">
        <w:rPr>
          <w:rFonts w:cs="Arial"/>
          <w:sz w:val="32"/>
          <w:szCs w:val="32"/>
        </w:rPr>
        <w:t xml:space="preserve"> força de reconstruir que tenha recursos públicos que é pra isso que pagamos impostos e olhar a infraestrutura como um todo, </w:t>
      </w:r>
      <w:r w:rsidR="004008BF">
        <w:rPr>
          <w:rFonts w:cs="Arial"/>
          <w:sz w:val="32"/>
          <w:szCs w:val="32"/>
        </w:rPr>
        <w:t xml:space="preserve">algumas regiões da serra para o centro do estado tiveram mais de 800mm de chuva, se nós não chegou a 300mm e o que aconteceu com nossas encostas dos rios imagina lá então a proporção da catástrofe que atingiu nosso estado, hoje estávamos em reunião com algumas entidades e lideranças porque todo mundo teve muitas percas mas temos que agradecer a Deus se solidarizar com quem teve perca de todo capital e ainda percas humanas, hoje nosso estado já tem 414 </w:t>
      </w:r>
      <w:r w:rsidR="00955A1A">
        <w:rPr>
          <w:rFonts w:cs="Arial"/>
          <w:sz w:val="32"/>
          <w:szCs w:val="32"/>
        </w:rPr>
        <w:t>municípios</w:t>
      </w:r>
      <w:r w:rsidR="004008BF">
        <w:rPr>
          <w:rFonts w:cs="Arial"/>
          <w:sz w:val="32"/>
          <w:szCs w:val="32"/>
        </w:rPr>
        <w:t xml:space="preserve"> atingidos, 230 mil desabrigados e mais de um </w:t>
      </w:r>
      <w:r w:rsidR="00955A1A">
        <w:rPr>
          <w:rFonts w:cs="Arial"/>
          <w:sz w:val="32"/>
          <w:szCs w:val="32"/>
        </w:rPr>
        <w:t>milhão</w:t>
      </w:r>
      <w:r w:rsidR="004008BF">
        <w:rPr>
          <w:rFonts w:cs="Arial"/>
          <w:sz w:val="32"/>
          <w:szCs w:val="32"/>
        </w:rPr>
        <w:t xml:space="preserve"> afetados e 250 pessoas desaparecidas e hoje mais de 100 mortos e mais de 400 feridos, temos também 120 hospitais atingidos mais de 30 deles com todo sua estrutura danificada, </w:t>
      </w:r>
      <w:r w:rsidR="0021541F">
        <w:rPr>
          <w:rFonts w:cs="Arial"/>
          <w:sz w:val="32"/>
          <w:szCs w:val="32"/>
        </w:rPr>
        <w:t>temos aproximadamente 400 mil pessoa</w:t>
      </w:r>
      <w:r w:rsidR="00320D6E">
        <w:rPr>
          <w:rFonts w:cs="Arial"/>
          <w:sz w:val="32"/>
          <w:szCs w:val="32"/>
        </w:rPr>
        <w:t>s</w:t>
      </w:r>
      <w:bookmarkStart w:id="0" w:name="_GoBack"/>
      <w:bookmarkEnd w:id="0"/>
      <w:r w:rsidR="0021541F">
        <w:rPr>
          <w:rFonts w:cs="Arial"/>
          <w:sz w:val="32"/>
          <w:szCs w:val="32"/>
        </w:rPr>
        <w:t xml:space="preserve"> sem energia no nosso município </w:t>
      </w:r>
      <w:r w:rsidR="00955A1A">
        <w:rPr>
          <w:rFonts w:cs="Arial"/>
          <w:sz w:val="32"/>
          <w:szCs w:val="32"/>
        </w:rPr>
        <w:t>também</w:t>
      </w:r>
      <w:r w:rsidR="0021541F">
        <w:rPr>
          <w:rFonts w:cs="Arial"/>
          <w:sz w:val="32"/>
          <w:szCs w:val="32"/>
        </w:rPr>
        <w:t xml:space="preserve"> ainda temos dificuldades e temos pensado um pouco do que aconteceu e o que podemos fazer nesta questão da agricultura familiar vamos ter dificuldade de abastecimento a própria CONABI não sabe como vai estar fazendo no </w:t>
      </w:r>
      <w:r w:rsidR="00955A1A">
        <w:rPr>
          <w:rFonts w:cs="Arial"/>
          <w:sz w:val="32"/>
          <w:szCs w:val="32"/>
        </w:rPr>
        <w:t>próximo</w:t>
      </w:r>
      <w:r w:rsidR="0021541F">
        <w:rPr>
          <w:rFonts w:cs="Arial"/>
          <w:sz w:val="32"/>
          <w:szCs w:val="32"/>
        </w:rPr>
        <w:t xml:space="preserve"> período vai demorar para reconstrução para nosso estado voltar a ser o que se tinha e voltar a fazer investimentos, precisamos se preparar porque infelizmente tivemos muita destruição ambiental e acaba estourando em algum lugar,  </w:t>
      </w:r>
      <w:r w:rsidR="00E21359">
        <w:rPr>
          <w:rFonts w:cs="Arial"/>
          <w:sz w:val="32"/>
          <w:szCs w:val="32"/>
        </w:rPr>
        <w:t xml:space="preserve">ainda tinha muita soja para colher o desgaste do solo na nossa região é muito grande e temos que pensar num plano de reconstrução, não tivemos muitas perdas comparadas com outras </w:t>
      </w:r>
      <w:r w:rsidR="00955A1A">
        <w:rPr>
          <w:rFonts w:cs="Arial"/>
          <w:sz w:val="32"/>
          <w:szCs w:val="32"/>
        </w:rPr>
        <w:t>regiões</w:t>
      </w:r>
      <w:r w:rsidR="00E21359">
        <w:rPr>
          <w:rFonts w:cs="Arial"/>
          <w:sz w:val="32"/>
          <w:szCs w:val="32"/>
        </w:rPr>
        <w:t xml:space="preserve"> mas com certeza todo </w:t>
      </w:r>
      <w:r w:rsidR="00E21359">
        <w:rPr>
          <w:rFonts w:cs="Arial"/>
          <w:sz w:val="32"/>
          <w:szCs w:val="32"/>
        </w:rPr>
        <w:lastRenderedPageBreak/>
        <w:t xml:space="preserve">mundo perdeu. O </w:t>
      </w:r>
      <w:r w:rsidR="00955A1A">
        <w:rPr>
          <w:rFonts w:cs="Arial"/>
          <w:sz w:val="32"/>
          <w:szCs w:val="32"/>
        </w:rPr>
        <w:t>vice-presidente</w:t>
      </w:r>
      <w:r w:rsidR="00E21359">
        <w:rPr>
          <w:rFonts w:cs="Arial"/>
          <w:sz w:val="32"/>
          <w:szCs w:val="32"/>
        </w:rPr>
        <w:t xml:space="preserve"> agradece a presença de todos e encerra a sessão convidando a todos para próxima sessão no dia 29 de maio, assim resultou a presente ata que após ser estudada e aprovada será assinada pelos vereadores presentes. </w:t>
      </w:r>
    </w:p>
    <w:sectPr w:rsidR="004D17CE" w:rsidRPr="00DC3F73" w:rsidSect="0078517B">
      <w:footerReference w:type="default" r:id="rId6"/>
      <w:pgSz w:w="11906" w:h="16838"/>
      <w:pgMar w:top="709" w:right="849" w:bottom="1440" w:left="993" w:header="720" w:footer="2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7A" w:rsidRDefault="00D9177A" w:rsidP="00D77DC9">
      <w:pPr>
        <w:spacing w:after="0" w:line="240" w:lineRule="auto"/>
      </w:pPr>
      <w:r>
        <w:separator/>
      </w:r>
    </w:p>
  </w:endnote>
  <w:endnote w:type="continuationSeparator" w:id="0">
    <w:p w:rsidR="00D9177A" w:rsidRDefault="00D9177A" w:rsidP="00D7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24126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77DC9" w:rsidRPr="00D77DC9" w:rsidRDefault="00D77DC9">
        <w:pPr>
          <w:pStyle w:val="Rodap"/>
          <w:jc w:val="right"/>
          <w:rPr>
            <w:sz w:val="28"/>
            <w:szCs w:val="28"/>
          </w:rPr>
        </w:pPr>
        <w:r w:rsidRPr="00D77DC9">
          <w:rPr>
            <w:sz w:val="28"/>
            <w:szCs w:val="28"/>
          </w:rPr>
          <w:fldChar w:fldCharType="begin"/>
        </w:r>
        <w:r w:rsidRPr="00D77DC9">
          <w:rPr>
            <w:sz w:val="28"/>
            <w:szCs w:val="28"/>
          </w:rPr>
          <w:instrText>PAGE   \* MERGEFORMAT</w:instrText>
        </w:r>
        <w:r w:rsidRPr="00D77DC9">
          <w:rPr>
            <w:sz w:val="28"/>
            <w:szCs w:val="28"/>
          </w:rPr>
          <w:fldChar w:fldCharType="separate"/>
        </w:r>
        <w:r w:rsidR="00320D6E">
          <w:rPr>
            <w:noProof/>
            <w:sz w:val="28"/>
            <w:szCs w:val="28"/>
          </w:rPr>
          <w:t>5</w:t>
        </w:r>
        <w:r w:rsidRPr="00D77DC9">
          <w:rPr>
            <w:sz w:val="28"/>
            <w:szCs w:val="28"/>
          </w:rPr>
          <w:fldChar w:fldCharType="end"/>
        </w:r>
      </w:p>
    </w:sdtContent>
  </w:sdt>
  <w:p w:rsidR="00D77DC9" w:rsidRDefault="00D77D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7A" w:rsidRDefault="00D9177A" w:rsidP="00D77DC9">
      <w:pPr>
        <w:spacing w:after="0" w:line="240" w:lineRule="auto"/>
      </w:pPr>
      <w:r>
        <w:separator/>
      </w:r>
    </w:p>
  </w:footnote>
  <w:footnote w:type="continuationSeparator" w:id="0">
    <w:p w:rsidR="00D9177A" w:rsidRDefault="00D9177A" w:rsidP="00D77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CE"/>
    <w:rsid w:val="00032FF3"/>
    <w:rsid w:val="000A68A8"/>
    <w:rsid w:val="001750CF"/>
    <w:rsid w:val="0021541F"/>
    <w:rsid w:val="002175F8"/>
    <w:rsid w:val="00230D4E"/>
    <w:rsid w:val="002415AF"/>
    <w:rsid w:val="00276E8F"/>
    <w:rsid w:val="002B593A"/>
    <w:rsid w:val="00305A69"/>
    <w:rsid w:val="00320D6E"/>
    <w:rsid w:val="004008BF"/>
    <w:rsid w:val="004549BB"/>
    <w:rsid w:val="004D17CE"/>
    <w:rsid w:val="005245DB"/>
    <w:rsid w:val="006B56FC"/>
    <w:rsid w:val="00717ADA"/>
    <w:rsid w:val="00726E7D"/>
    <w:rsid w:val="00741581"/>
    <w:rsid w:val="0078517B"/>
    <w:rsid w:val="00796BC6"/>
    <w:rsid w:val="009314F2"/>
    <w:rsid w:val="00955A1A"/>
    <w:rsid w:val="009B6589"/>
    <w:rsid w:val="009E3039"/>
    <w:rsid w:val="00B51AC0"/>
    <w:rsid w:val="00BD68B5"/>
    <w:rsid w:val="00C76D74"/>
    <w:rsid w:val="00C9759C"/>
    <w:rsid w:val="00CE3145"/>
    <w:rsid w:val="00D24F46"/>
    <w:rsid w:val="00D70843"/>
    <w:rsid w:val="00D77DC9"/>
    <w:rsid w:val="00D9177A"/>
    <w:rsid w:val="00DA11E4"/>
    <w:rsid w:val="00DB32DC"/>
    <w:rsid w:val="00DC3F73"/>
    <w:rsid w:val="00E21359"/>
    <w:rsid w:val="00E36E32"/>
    <w:rsid w:val="00E53A1E"/>
    <w:rsid w:val="00F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4E483"/>
  <w15:docId w15:val="{5E2EBC8C-087F-423B-B54C-3C7F5A2A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DC9"/>
  </w:style>
  <w:style w:type="paragraph" w:styleId="Rodap">
    <w:name w:val="footer"/>
    <w:basedOn w:val="Normal"/>
    <w:link w:val="RodapChar"/>
    <w:uiPriority w:val="99"/>
    <w:unhideWhenUsed/>
    <w:rsid w:val="00D77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11764390</TotalTime>
  <Pages>5</Pages>
  <Words>1507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35</cp:revision>
  <dcterms:created xsi:type="dcterms:W3CDTF">2002-01-01T02:05:00Z</dcterms:created>
  <dcterms:modified xsi:type="dcterms:W3CDTF">2024-05-27T16:54:00Z</dcterms:modified>
</cp:coreProperties>
</file>