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3BC2" w:rsidRDefault="00423BC2" w:rsidP="00423BC2">
      <w:pPr>
        <w:rPr>
          <w:sz w:val="26"/>
          <w:szCs w:val="26"/>
        </w:rPr>
      </w:pPr>
      <w:r w:rsidRPr="00423BC2">
        <w:rPr>
          <w:sz w:val="26"/>
          <w:szCs w:val="26"/>
        </w:rPr>
        <w:t>Confira a pauta da Sessão Ordinária da Câmara Municipal de Itatiba do Sul, a realizar-se no dia 08 de fevereiro de 2023, quarta-feira, a partir das 19h.</w:t>
      </w:r>
    </w:p>
    <w:p w:rsidR="00423BC2" w:rsidRPr="00423BC2" w:rsidRDefault="00423BC2" w:rsidP="00423BC2">
      <w:pPr>
        <w:rPr>
          <w:sz w:val="26"/>
          <w:szCs w:val="26"/>
        </w:rPr>
      </w:pPr>
    </w:p>
    <w:p w:rsidR="00423BC2" w:rsidRPr="00423BC2" w:rsidRDefault="00423BC2" w:rsidP="00423BC2">
      <w:pPr>
        <w:rPr>
          <w:sz w:val="25"/>
          <w:szCs w:val="25"/>
        </w:rPr>
      </w:pPr>
      <w:r>
        <w:t xml:space="preserve"> </w:t>
      </w:r>
      <w:r w:rsidRPr="00423BC2">
        <w:rPr>
          <w:rFonts w:ascii="Segoe UI Symbol" w:hAnsi="Segoe UI Symbol" w:cs="Segoe UI Symbol"/>
          <w:sz w:val="25"/>
          <w:szCs w:val="25"/>
        </w:rPr>
        <w:t>✅</w:t>
      </w:r>
      <w:r w:rsidRPr="00423BC2">
        <w:rPr>
          <w:sz w:val="25"/>
          <w:szCs w:val="25"/>
        </w:rPr>
        <w:t xml:space="preserve"> Projeto de Lei Nº 3138/2023: Cria a Gratificação Especial de Desempenho – GED para a função de Licenciador Ambiental.  </w:t>
      </w:r>
    </w:p>
    <w:p w:rsidR="00423BC2" w:rsidRPr="00423BC2" w:rsidRDefault="00423BC2" w:rsidP="00423BC2">
      <w:pPr>
        <w:rPr>
          <w:sz w:val="25"/>
          <w:szCs w:val="25"/>
        </w:rPr>
      </w:pPr>
      <w:r w:rsidRPr="00423BC2">
        <w:rPr>
          <w:rFonts w:ascii="Segoe UI Symbol" w:hAnsi="Segoe UI Symbol" w:cs="Segoe UI Symbol"/>
          <w:sz w:val="25"/>
          <w:szCs w:val="25"/>
        </w:rPr>
        <w:t>✅</w:t>
      </w:r>
      <w:r w:rsidRPr="00423BC2">
        <w:rPr>
          <w:sz w:val="25"/>
          <w:szCs w:val="25"/>
        </w:rPr>
        <w:t xml:space="preserve"> Projeto de Lei Nº 3139/2023: Dispõe sobre o programa de melhoria de pastagens e cobertura de solo, e dá outras providências. </w:t>
      </w:r>
    </w:p>
    <w:p w:rsidR="00D35982" w:rsidRPr="00423BC2" w:rsidRDefault="00423BC2" w:rsidP="00423BC2">
      <w:pPr>
        <w:rPr>
          <w:sz w:val="25"/>
          <w:szCs w:val="25"/>
        </w:rPr>
      </w:pPr>
      <w:r w:rsidRPr="00423BC2">
        <w:rPr>
          <w:rFonts w:ascii="Segoe UI Symbol" w:hAnsi="Segoe UI Symbol" w:cs="Segoe UI Symbol"/>
          <w:sz w:val="25"/>
          <w:szCs w:val="25"/>
        </w:rPr>
        <w:t>✅</w:t>
      </w:r>
      <w:r w:rsidRPr="00423BC2">
        <w:rPr>
          <w:sz w:val="25"/>
          <w:szCs w:val="25"/>
        </w:rPr>
        <w:t xml:space="preserve"> Projeto de Lei Nº 3140/2023: Autoriza o Poder Executivo a firmar termo de colaboração, e dá outras providências.</w:t>
      </w:r>
    </w:p>
    <w:p w:rsidR="00423BC2" w:rsidRPr="00423BC2" w:rsidRDefault="00423BC2" w:rsidP="00423BC2">
      <w:pPr>
        <w:rPr>
          <w:sz w:val="25"/>
          <w:szCs w:val="25"/>
        </w:rPr>
      </w:pPr>
      <w:r w:rsidRPr="00423BC2">
        <w:rPr>
          <w:rFonts w:ascii="Segoe UI Symbol" w:hAnsi="Segoe UI Symbol" w:cs="Segoe UI Symbol"/>
          <w:sz w:val="25"/>
          <w:szCs w:val="25"/>
        </w:rPr>
        <w:t>✅</w:t>
      </w:r>
      <w:r w:rsidRPr="00423BC2">
        <w:rPr>
          <w:sz w:val="25"/>
          <w:szCs w:val="25"/>
        </w:rPr>
        <w:t xml:space="preserve"> Projeto de Lei Nº 3141/2023: Autoriza o Poder Executivo a firmar termo de colaboração, e dá outras providências.</w:t>
      </w:r>
    </w:p>
    <w:p w:rsidR="005A2CC7" w:rsidRPr="00423BC2" w:rsidRDefault="00423BC2" w:rsidP="00423BC2">
      <w:pPr>
        <w:rPr>
          <w:sz w:val="25"/>
          <w:szCs w:val="25"/>
        </w:rPr>
      </w:pPr>
      <w:r w:rsidRPr="00423BC2">
        <w:rPr>
          <w:rFonts w:ascii="Segoe UI Symbol" w:hAnsi="Segoe UI Symbol" w:cs="Segoe UI Symbol"/>
          <w:sz w:val="25"/>
          <w:szCs w:val="25"/>
        </w:rPr>
        <w:t>✅</w:t>
      </w:r>
      <w:r w:rsidRPr="00423BC2">
        <w:rPr>
          <w:sz w:val="25"/>
          <w:szCs w:val="25"/>
        </w:rPr>
        <w:t xml:space="preserve"> Projeto de Lei Nº 3142/2023: Autoriza o Poder Executivo Municipal a abrir crédito especial no valor de R4 3.400.000,00 e dá outras providências.</w:t>
      </w:r>
    </w:p>
    <w:p w:rsidR="005A2CC7" w:rsidRPr="00423BC2" w:rsidRDefault="005A2CC7" w:rsidP="005A2CC7">
      <w:pPr>
        <w:rPr>
          <w:sz w:val="25"/>
          <w:szCs w:val="25"/>
        </w:rPr>
      </w:pPr>
      <w:r w:rsidRPr="00423BC2">
        <w:rPr>
          <w:rFonts w:ascii="Segoe UI Symbol" w:hAnsi="Segoe UI Symbol" w:cs="Segoe UI Symbol"/>
          <w:sz w:val="25"/>
          <w:szCs w:val="25"/>
        </w:rPr>
        <w:t>✅</w:t>
      </w:r>
      <w:r>
        <w:rPr>
          <w:sz w:val="25"/>
          <w:szCs w:val="25"/>
        </w:rPr>
        <w:t xml:space="preserve"> Projeto de Lei Nº 3143</w:t>
      </w:r>
      <w:r w:rsidRPr="00423BC2">
        <w:rPr>
          <w:sz w:val="25"/>
          <w:szCs w:val="25"/>
        </w:rPr>
        <w:t xml:space="preserve">/2023: Autoriza o Poder </w:t>
      </w:r>
      <w:r>
        <w:rPr>
          <w:sz w:val="25"/>
          <w:szCs w:val="25"/>
        </w:rPr>
        <w:t xml:space="preserve">Executivo </w:t>
      </w:r>
      <w:bookmarkStart w:id="0" w:name="_GoBack"/>
      <w:bookmarkEnd w:id="0"/>
      <w:r>
        <w:rPr>
          <w:sz w:val="25"/>
          <w:szCs w:val="25"/>
        </w:rPr>
        <w:t>a contratar emergencialmente servidor</w:t>
      </w:r>
      <w:r w:rsidRPr="00423BC2">
        <w:rPr>
          <w:sz w:val="25"/>
          <w:szCs w:val="25"/>
        </w:rPr>
        <w:t xml:space="preserve"> e dá outras providências.</w:t>
      </w:r>
    </w:p>
    <w:p w:rsidR="00423BC2" w:rsidRDefault="00423BC2" w:rsidP="00423BC2"/>
    <w:p w:rsidR="00423BC2" w:rsidRDefault="00423BC2" w:rsidP="00423BC2"/>
    <w:sectPr w:rsidR="00423BC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BC2"/>
    <w:rsid w:val="00423BC2"/>
    <w:rsid w:val="005A2CC7"/>
    <w:rsid w:val="00D35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A0B20"/>
  <w15:chartTrackingRefBased/>
  <w15:docId w15:val="{A833C1BF-3910-44C7-9FE8-5673BC4E9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141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Cliente</cp:lastModifiedBy>
  <cp:revision>2</cp:revision>
  <dcterms:created xsi:type="dcterms:W3CDTF">2023-02-07T18:46:00Z</dcterms:created>
  <dcterms:modified xsi:type="dcterms:W3CDTF">2023-02-08T11:04:00Z</dcterms:modified>
</cp:coreProperties>
</file>